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93" w:rsidRPr="00D05747" w:rsidRDefault="00F24B93" w:rsidP="00F24B93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24B93" w:rsidRDefault="00F24B93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F24B93" w:rsidRPr="00A057DA" w:rsidRDefault="00F24B93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#1</w:t>
      </w:r>
      <w:r w:rsidR="00164D05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F24B93" w:rsidRDefault="00164D05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</w:p>
    <w:p w:rsidR="00F24B93" w:rsidRPr="00A057DA" w:rsidRDefault="00F24B93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24B93" w:rsidRDefault="00F24B93" w:rsidP="00F24B93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1 (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Characteristics of Life),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</w:t>
      </w:r>
      <w:r w:rsidRPr="00A057DA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13C9" w:rsidRDefault="008913C9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F24B93">
        <w:rPr>
          <w:rFonts w:ascii="Arial" w:hAnsi="Arial" w:cs="Arial"/>
          <w:sz w:val="20"/>
          <w:szCs w:val="20"/>
        </w:rPr>
        <w:t>What is the difference between a unicellular and multicellular organism?  Provide an example of each.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Compare and contrast asexual and sexual reproduction.  How are they similar and how are they different?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Provide an example of an internal stimulus and response.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Provide an example of an external stimulus and response.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What is homeostasis?  Provide an example of homeostasis in humans.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What is the difference between growth and development?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Compare and contrast autotrophs and heterotrophs.  How are they similar and how are they different?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24B93" w:rsidRPr="00F24B93" w:rsidRDefault="00F24B93" w:rsidP="00F24B93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 What molecule is used as the genetic code in all living things? </w:t>
      </w:r>
      <w:r>
        <w:rPr>
          <w:rFonts w:ascii="Arial" w:hAnsi="Arial" w:cs="Arial"/>
          <w:i/>
          <w:sz w:val="20"/>
          <w:szCs w:val="20"/>
        </w:rPr>
        <w:t xml:space="preserve">(Note: Genetic means that it can be passed down from parents to offspring.) </w:t>
      </w:r>
    </w:p>
    <w:p w:rsidR="00F24B93" w:rsidRDefault="00F24B93" w:rsidP="00F24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55A9" w:rsidRPr="00E455A9" w:rsidRDefault="00E455A9" w:rsidP="00E455A9">
      <w:pPr>
        <w:pStyle w:val="ListParagraph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455A9" w:rsidRPr="00E455A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4F9" w:rsidRDefault="005F24F9" w:rsidP="00F10EED">
      <w:pPr>
        <w:spacing w:after="0" w:line="240" w:lineRule="auto"/>
      </w:pPr>
      <w:r>
        <w:separator/>
      </w:r>
    </w:p>
  </w:endnote>
  <w:endnote w:type="continuationSeparator" w:id="0">
    <w:p w:rsidR="005F24F9" w:rsidRDefault="005F24F9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4F9" w:rsidRDefault="005F24F9" w:rsidP="00F10EED">
      <w:pPr>
        <w:spacing w:after="0" w:line="240" w:lineRule="auto"/>
      </w:pPr>
      <w:r>
        <w:separator/>
      </w:r>
    </w:p>
  </w:footnote>
  <w:footnote w:type="continuationSeparator" w:id="0">
    <w:p w:rsidR="005F24F9" w:rsidRDefault="005F24F9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E86"/>
    <w:rsid w:val="00007402"/>
    <w:rsid w:val="000A3E86"/>
    <w:rsid w:val="000A682C"/>
    <w:rsid w:val="000D2705"/>
    <w:rsid w:val="000D4193"/>
    <w:rsid w:val="000E19E3"/>
    <w:rsid w:val="00106FA6"/>
    <w:rsid w:val="00110077"/>
    <w:rsid w:val="0015543B"/>
    <w:rsid w:val="00160D80"/>
    <w:rsid w:val="00164D05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5045C7"/>
    <w:rsid w:val="005D40D2"/>
    <w:rsid w:val="005F24F9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A1F20-89CA-47EA-BF97-3A2204E2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2013-10-16T13:55:00Z</cp:lastPrinted>
  <dcterms:created xsi:type="dcterms:W3CDTF">2015-08-31T23:48:00Z</dcterms:created>
  <dcterms:modified xsi:type="dcterms:W3CDTF">2015-08-31T23:48:00Z</dcterms:modified>
</cp:coreProperties>
</file>